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E64D5" w:rsidP="003560E2">
            <w:pPr>
              <w:spacing w:before="40"/>
              <w:rPr>
                <w:rFonts w:ascii="Arial" w:hAnsi="Arial" w:cs="Arial"/>
                <w:sz w:val="16"/>
                <w:szCs w:val="16"/>
              </w:rPr>
            </w:pPr>
            <w:r>
              <w:rPr>
                <w:rFonts w:ascii="Arial" w:hAnsi="Arial" w:cs="Arial"/>
                <w:color w:val="0000FF"/>
                <w:sz w:val="16"/>
                <w:szCs w:val="16"/>
              </w:rPr>
              <w:t>43001-165/2020</w:t>
            </w:r>
            <w:r w:rsidR="00B01912">
              <w:rPr>
                <w:rFonts w:ascii="Arial" w:hAnsi="Arial" w:cs="Arial"/>
                <w:color w:val="0000FF"/>
                <w:sz w:val="16"/>
                <w:szCs w:val="16"/>
              </w:rPr>
              <w:t>-0</w:t>
            </w:r>
            <w:r w:rsidR="00565133">
              <w:rPr>
                <w:rFonts w:ascii="Arial" w:hAnsi="Arial" w:cs="Arial"/>
                <w:color w:val="0000FF"/>
                <w:sz w:val="16"/>
                <w:szCs w:val="16"/>
              </w:rPr>
              <w:t>7</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E64D5" w:rsidP="003560E2">
            <w:pPr>
              <w:spacing w:before="40"/>
              <w:rPr>
                <w:rFonts w:ascii="Arial" w:hAnsi="Arial" w:cs="Arial"/>
                <w:sz w:val="16"/>
                <w:szCs w:val="16"/>
              </w:rPr>
            </w:pPr>
            <w:r>
              <w:rPr>
                <w:rFonts w:ascii="Arial" w:hAnsi="Arial" w:cs="Arial"/>
                <w:color w:val="0000FF"/>
                <w:sz w:val="16"/>
                <w:szCs w:val="16"/>
              </w:rPr>
              <w:t>A-54/20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462924" w:rsidP="003D5330">
            <w:pPr>
              <w:spacing w:before="40"/>
              <w:rPr>
                <w:rFonts w:ascii="Arial" w:hAnsi="Arial" w:cs="Arial"/>
                <w:sz w:val="16"/>
                <w:szCs w:val="16"/>
              </w:rPr>
            </w:pPr>
            <w:r>
              <w:rPr>
                <w:rFonts w:ascii="Arial" w:hAnsi="Arial" w:cs="Arial"/>
                <w:color w:val="0000FF"/>
                <w:sz w:val="16"/>
                <w:szCs w:val="16"/>
              </w:rPr>
              <w:t>28.</w:t>
            </w:r>
            <w:r w:rsidR="006E64D5">
              <w:rPr>
                <w:rFonts w:ascii="Arial" w:hAnsi="Arial" w:cs="Arial"/>
                <w:color w:val="0000FF"/>
                <w:sz w:val="16"/>
                <w:szCs w:val="16"/>
              </w:rPr>
              <w:t>07.2020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E64D5" w:rsidP="003560E2">
            <w:pPr>
              <w:spacing w:before="40"/>
              <w:rPr>
                <w:rFonts w:ascii="Arial" w:hAnsi="Arial" w:cs="Arial"/>
                <w:sz w:val="16"/>
                <w:szCs w:val="16"/>
              </w:rPr>
            </w:pPr>
            <w:r>
              <w:rPr>
                <w:rFonts w:ascii="Arial" w:hAnsi="Arial" w:cs="Arial"/>
                <w:color w:val="0000FF"/>
                <w:sz w:val="16"/>
                <w:szCs w:val="16"/>
              </w:rPr>
              <w:t>2431-20-000712/0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E64D5" w:rsidP="003560E2">
            <w:pPr>
              <w:pStyle w:val="EndnoteText"/>
              <w:jc w:val="center"/>
              <w:rPr>
                <w:rFonts w:ascii="Times New Roman" w:hAnsi="Times New Roman"/>
                <w:b/>
                <w:sz w:val="22"/>
              </w:rPr>
            </w:pPr>
            <w:r>
              <w:rPr>
                <w:rFonts w:ascii="Times New Roman" w:hAnsi="Times New Roman"/>
                <w:b/>
                <w:sz w:val="22"/>
              </w:rPr>
              <w:t xml:space="preserve">Ureditev regionalne ceste R3-639/1141 </w:t>
            </w:r>
            <w:proofErr w:type="spellStart"/>
            <w:r>
              <w:rPr>
                <w:rFonts w:ascii="Times New Roman" w:hAnsi="Times New Roman"/>
                <w:b/>
                <w:sz w:val="22"/>
              </w:rPr>
              <w:t>Lj</w:t>
            </w:r>
            <w:proofErr w:type="spellEnd"/>
            <w:r>
              <w:rPr>
                <w:rFonts w:ascii="Times New Roman" w:hAnsi="Times New Roman"/>
                <w:b/>
                <w:sz w:val="22"/>
              </w:rPr>
              <w:t xml:space="preserve"> (Šentvid) – Vodice, skozi Šmartno, od km 3.475 do km 4.100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B01912" w:rsidRPr="00B01912" w:rsidRDefault="00B01912" w:rsidP="00B01912">
      <w:pPr>
        <w:pStyle w:val="BodyText2"/>
        <w:widowControl w:val="0"/>
        <w:spacing w:line="254" w:lineRule="atLeast"/>
        <w:jc w:val="left"/>
        <w:rPr>
          <w:rFonts w:ascii="Tahoma" w:hAnsi="Tahoma" w:cs="Tahoma"/>
          <w:b/>
          <w:color w:val="333333"/>
          <w:sz w:val="22"/>
          <w:szCs w:val="22"/>
        </w:rPr>
      </w:pPr>
      <w:r w:rsidRPr="00B01912">
        <w:rPr>
          <w:rFonts w:ascii="Tahoma" w:hAnsi="Tahoma" w:cs="Tahoma"/>
          <w:b/>
          <w:color w:val="333333"/>
          <w:sz w:val="22"/>
          <w:szCs w:val="22"/>
        </w:rPr>
        <w:t xml:space="preserve">JN004500/2020-B01 - A-54/20; Ureditev regionalne ceste R3-639/1141 </w:t>
      </w:r>
      <w:proofErr w:type="spellStart"/>
      <w:r w:rsidRPr="00B01912">
        <w:rPr>
          <w:rFonts w:ascii="Tahoma" w:hAnsi="Tahoma" w:cs="Tahoma"/>
          <w:b/>
          <w:color w:val="333333"/>
          <w:sz w:val="22"/>
          <w:szCs w:val="22"/>
        </w:rPr>
        <w:t>Lj</w:t>
      </w:r>
      <w:proofErr w:type="spellEnd"/>
      <w:r w:rsidRPr="00B01912">
        <w:rPr>
          <w:rFonts w:ascii="Tahoma" w:hAnsi="Tahoma" w:cs="Tahoma"/>
          <w:b/>
          <w:color w:val="333333"/>
          <w:sz w:val="22"/>
          <w:szCs w:val="22"/>
        </w:rPr>
        <w:t xml:space="preserve"> (Šentvid) Vodice, skozi Šmartno, od km 3.475 do km 4.100, datum objave: 16.07.2020</w:t>
      </w:r>
    </w:p>
    <w:p w:rsidR="00B01912" w:rsidRPr="00B01912" w:rsidRDefault="00462924" w:rsidP="00B01912">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w:t>
      </w:r>
      <w:r w:rsidR="00565133">
        <w:rPr>
          <w:rFonts w:ascii="Tahoma" w:hAnsi="Tahoma" w:cs="Tahoma"/>
          <w:b/>
          <w:color w:val="333333"/>
          <w:sz w:val="22"/>
          <w:szCs w:val="22"/>
        </w:rPr>
        <w:t>atum prejema: 28.07.2020   10:46</w:t>
      </w:r>
    </w:p>
    <w:p w:rsidR="00B01912" w:rsidRPr="00B01912" w:rsidRDefault="00B01912" w:rsidP="00B01912">
      <w:pPr>
        <w:pStyle w:val="BodyText2"/>
        <w:widowControl w:val="0"/>
        <w:spacing w:line="254" w:lineRule="atLeast"/>
        <w:jc w:val="left"/>
        <w:rPr>
          <w:rFonts w:ascii="Tahoma" w:hAnsi="Tahoma" w:cs="Tahoma"/>
          <w:b/>
          <w:color w:val="333333"/>
          <w:sz w:val="22"/>
          <w:szCs w:val="22"/>
        </w:rPr>
      </w:pPr>
    </w:p>
    <w:p w:rsidR="006204E0" w:rsidRPr="00565133" w:rsidRDefault="00565133" w:rsidP="00565133">
      <w:pPr>
        <w:pStyle w:val="BodyText2"/>
        <w:jc w:val="left"/>
        <w:rPr>
          <w:rFonts w:ascii="Tahoma" w:hAnsi="Tahoma" w:cs="Tahoma"/>
          <w:color w:val="333333"/>
          <w:sz w:val="22"/>
          <w:szCs w:val="22"/>
        </w:rPr>
      </w:pPr>
      <w:r w:rsidRPr="00565133">
        <w:rPr>
          <w:rFonts w:ascii="Tahoma" w:hAnsi="Tahoma" w:cs="Tahoma"/>
          <w:color w:val="333333"/>
          <w:sz w:val="22"/>
          <w:szCs w:val="22"/>
        </w:rPr>
        <w:t>Spoštovani,</w:t>
      </w:r>
      <w:r w:rsidRPr="00565133">
        <w:rPr>
          <w:rFonts w:ascii="Tahoma" w:hAnsi="Tahoma" w:cs="Tahoma"/>
          <w:color w:val="333333"/>
          <w:sz w:val="22"/>
          <w:szCs w:val="22"/>
        </w:rPr>
        <w:br/>
      </w:r>
      <w:r w:rsidRPr="00565133">
        <w:rPr>
          <w:rFonts w:ascii="Tahoma" w:hAnsi="Tahoma" w:cs="Tahoma"/>
          <w:color w:val="333333"/>
          <w:sz w:val="22"/>
          <w:szCs w:val="22"/>
        </w:rPr>
        <w:br/>
        <w:t>Ob dopolnitvi dokumentacije sta sedaj dva detajla vgradnje rešetke za meteorno vodo in sicer konkavna nevarna za kolesarje in robna rešetka, ki je ustrezna za kolesarje. Kaj upoštevamo, prvo ali drugo verzijo?</w:t>
      </w:r>
      <w:r w:rsidRPr="00565133">
        <w:rPr>
          <w:rFonts w:ascii="Tahoma" w:hAnsi="Tahoma" w:cs="Tahoma"/>
          <w:color w:val="333333"/>
          <w:sz w:val="22"/>
          <w:szCs w:val="22"/>
        </w:rPr>
        <w:br/>
      </w:r>
      <w:r w:rsidRPr="00565133">
        <w:rPr>
          <w:rFonts w:ascii="Tahoma" w:hAnsi="Tahoma" w:cs="Tahoma"/>
          <w:color w:val="333333"/>
          <w:sz w:val="22"/>
          <w:szCs w:val="22"/>
        </w:rPr>
        <w:br/>
        <w:t>Glede detajla pokrovov po Sistemu Ana, pa prosim za pojasnilo, kje se je to že obneslo? Po naših informacijah so bile povsod reklamacije že po kakšnemu letu.</w:t>
      </w:r>
      <w:r w:rsidRPr="00565133">
        <w:rPr>
          <w:rFonts w:ascii="Tahoma" w:hAnsi="Tahoma" w:cs="Tahoma"/>
          <w:color w:val="333333"/>
          <w:sz w:val="22"/>
          <w:szCs w:val="22"/>
        </w:rPr>
        <w:br/>
      </w:r>
      <w:r w:rsidRPr="00565133">
        <w:rPr>
          <w:rFonts w:ascii="Tahoma" w:hAnsi="Tahoma" w:cs="Tahoma"/>
          <w:color w:val="333333"/>
          <w:sz w:val="22"/>
          <w:szCs w:val="22"/>
        </w:rPr>
        <w:br/>
        <w:t>Prosim, da ustrezno spremenite in dovolite tudi vgradnjo teleskopskega pokrova, ki je vedno v nivoju s cestiščem in ne prihaja do pokanja asfalta nad ploščo Ana, ki je elastična.</w:t>
      </w:r>
      <w:r w:rsidRPr="00565133">
        <w:rPr>
          <w:rFonts w:ascii="Tahoma" w:hAnsi="Tahoma" w:cs="Tahoma"/>
          <w:color w:val="333333"/>
          <w:sz w:val="22"/>
          <w:szCs w:val="22"/>
        </w:rPr>
        <w:br/>
      </w:r>
      <w:r w:rsidRPr="00565133">
        <w:rPr>
          <w:rFonts w:ascii="Tahoma" w:hAnsi="Tahoma" w:cs="Tahoma"/>
          <w:color w:val="333333"/>
          <w:sz w:val="22"/>
          <w:szCs w:val="22"/>
        </w:rPr>
        <w:br/>
        <w:t>LJ. 28.7.2020 10:46</w:t>
      </w:r>
    </w:p>
    <w:p w:rsidR="00565133" w:rsidRDefault="00565133" w:rsidP="00E813F4">
      <w:pPr>
        <w:pStyle w:val="BodyText2"/>
        <w:rPr>
          <w:rFonts w:ascii="Roboto" w:hAnsi="Roboto" w:cs="Arial"/>
          <w:color w:val="333333"/>
          <w:sz w:val="18"/>
          <w:szCs w:val="18"/>
        </w:rPr>
      </w:pPr>
    </w:p>
    <w:p w:rsidR="00565133" w:rsidRPr="00A9293C" w:rsidRDefault="00565133"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1D7FEA" w:rsidRDefault="001D7FEA" w:rsidP="001D7FEA">
      <w:pPr>
        <w:jc w:val="both"/>
        <w:rPr>
          <w:rFonts w:ascii="Tahoma" w:hAnsi="Tahoma" w:cs="Tahoma"/>
          <w:sz w:val="22"/>
          <w:szCs w:val="22"/>
        </w:rPr>
      </w:pPr>
      <w:r w:rsidRPr="00D4730B">
        <w:rPr>
          <w:rFonts w:ascii="Tahoma" w:hAnsi="Tahoma" w:cs="Tahoma"/>
          <w:sz w:val="22"/>
          <w:szCs w:val="22"/>
        </w:rPr>
        <w:t>Na avtobusni</w:t>
      </w:r>
      <w:r>
        <w:rPr>
          <w:rFonts w:ascii="Tahoma" w:hAnsi="Tahoma" w:cs="Tahoma"/>
          <w:sz w:val="22"/>
          <w:szCs w:val="22"/>
        </w:rPr>
        <w:t xml:space="preserve"> postaji</w:t>
      </w:r>
      <w:r w:rsidRPr="00D4730B">
        <w:rPr>
          <w:rFonts w:ascii="Tahoma" w:hAnsi="Tahoma" w:cs="Tahoma"/>
          <w:sz w:val="22"/>
          <w:szCs w:val="22"/>
        </w:rPr>
        <w:t xml:space="preserve">, kjer je </w:t>
      </w:r>
      <w:proofErr w:type="spellStart"/>
      <w:r w:rsidRPr="00D4730B">
        <w:rPr>
          <w:rFonts w:ascii="Tahoma" w:hAnsi="Tahoma" w:cs="Tahoma"/>
          <w:sz w:val="22"/>
          <w:szCs w:val="22"/>
        </w:rPr>
        <w:t>mulda</w:t>
      </w:r>
      <w:proofErr w:type="spellEnd"/>
      <w:r w:rsidRPr="00D4730B">
        <w:rPr>
          <w:rFonts w:ascii="Tahoma" w:hAnsi="Tahoma" w:cs="Tahoma"/>
          <w:sz w:val="22"/>
          <w:szCs w:val="22"/>
        </w:rPr>
        <w:t xml:space="preserve"> je konkavna, kjer pa je vtok pod robnikom pa je robna rešetk</w:t>
      </w:r>
      <w:r>
        <w:rPr>
          <w:rFonts w:ascii="Tahoma" w:hAnsi="Tahoma" w:cs="Tahoma"/>
          <w:sz w:val="22"/>
          <w:szCs w:val="22"/>
        </w:rPr>
        <w:t>a.</w:t>
      </w:r>
    </w:p>
    <w:p w:rsidR="001D7FEA" w:rsidRPr="00D4730B" w:rsidRDefault="001D7FEA" w:rsidP="001D7FEA">
      <w:pPr>
        <w:jc w:val="both"/>
        <w:rPr>
          <w:rFonts w:ascii="Tahoma" w:hAnsi="Tahoma" w:cs="Tahoma"/>
          <w:sz w:val="22"/>
          <w:szCs w:val="22"/>
        </w:rPr>
      </w:pPr>
    </w:p>
    <w:p w:rsidR="001D7FEA" w:rsidRPr="00752273" w:rsidRDefault="001D7FEA" w:rsidP="001D7FEA">
      <w:pPr>
        <w:pStyle w:val="BodyText2"/>
        <w:rPr>
          <w:rFonts w:ascii="Tahoma" w:hAnsi="Tahoma" w:cs="Tahoma"/>
          <w:bCs/>
          <w:sz w:val="22"/>
        </w:rPr>
      </w:pPr>
      <w:r>
        <w:rPr>
          <w:rFonts w:ascii="Tahoma" w:hAnsi="Tahoma" w:cs="Tahoma"/>
          <w:bCs/>
          <w:sz w:val="22"/>
        </w:rPr>
        <w:t xml:space="preserve">Glede </w:t>
      </w:r>
      <w:r w:rsidRPr="00752273">
        <w:rPr>
          <w:rFonts w:ascii="Tahoma" w:hAnsi="Tahoma" w:cs="Tahoma"/>
          <w:bCs/>
          <w:sz w:val="22"/>
          <w:szCs w:val="22"/>
        </w:rPr>
        <w:t>sistem</w:t>
      </w:r>
      <w:r>
        <w:rPr>
          <w:rFonts w:ascii="Tahoma" w:hAnsi="Tahoma" w:cs="Tahoma"/>
          <w:bCs/>
          <w:sz w:val="22"/>
          <w:szCs w:val="22"/>
        </w:rPr>
        <w:t xml:space="preserve">a </w:t>
      </w:r>
      <w:r w:rsidRPr="00752273">
        <w:rPr>
          <w:rFonts w:ascii="Tahoma" w:hAnsi="Tahoma" w:cs="Tahoma"/>
          <w:bCs/>
          <w:sz w:val="22"/>
          <w:szCs w:val="22"/>
        </w:rPr>
        <w:t xml:space="preserve">jaškov z </w:t>
      </w:r>
      <w:proofErr w:type="spellStart"/>
      <w:r w:rsidRPr="00752273">
        <w:rPr>
          <w:rFonts w:ascii="Tahoma" w:hAnsi="Tahoma" w:cs="Tahoma"/>
          <w:bCs/>
          <w:sz w:val="22"/>
          <w:szCs w:val="22"/>
        </w:rPr>
        <w:t>dilatacijsko</w:t>
      </w:r>
      <w:proofErr w:type="spellEnd"/>
      <w:r w:rsidRPr="00752273">
        <w:rPr>
          <w:rFonts w:ascii="Tahoma" w:hAnsi="Tahoma" w:cs="Tahoma"/>
          <w:bCs/>
          <w:sz w:val="22"/>
          <w:szCs w:val="22"/>
        </w:rPr>
        <w:t xml:space="preserve"> ploščo (ANA)</w:t>
      </w:r>
      <w:r>
        <w:rPr>
          <w:rFonts w:ascii="Tahoma" w:hAnsi="Tahoma" w:cs="Tahoma"/>
          <w:bCs/>
          <w:sz w:val="22"/>
          <w:szCs w:val="22"/>
        </w:rPr>
        <w:t>, naročnik ne bo spreminjal razpisne dokumentacije.</w:t>
      </w: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D5" w:rsidRDefault="006E64D5">
      <w:r>
        <w:separator/>
      </w:r>
    </w:p>
  </w:endnote>
  <w:endnote w:type="continuationSeparator" w:id="0">
    <w:p w:rsidR="006E64D5" w:rsidRDefault="006E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D5" w:rsidRDefault="006E6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2361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E64D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6E64D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6E64D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D5" w:rsidRDefault="006E64D5">
      <w:r>
        <w:separator/>
      </w:r>
    </w:p>
  </w:footnote>
  <w:footnote w:type="continuationSeparator" w:id="0">
    <w:p w:rsidR="006E64D5" w:rsidRDefault="006E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D5" w:rsidRDefault="006E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D5" w:rsidRDefault="006E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E64D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D5"/>
    <w:rsid w:val="000646A9"/>
    <w:rsid w:val="00160318"/>
    <w:rsid w:val="00166FB0"/>
    <w:rsid w:val="001836BB"/>
    <w:rsid w:val="001D7FEA"/>
    <w:rsid w:val="00216549"/>
    <w:rsid w:val="002507C2"/>
    <w:rsid w:val="00290551"/>
    <w:rsid w:val="003133A6"/>
    <w:rsid w:val="00351050"/>
    <w:rsid w:val="003560E2"/>
    <w:rsid w:val="003579C0"/>
    <w:rsid w:val="003D5330"/>
    <w:rsid w:val="00424A5A"/>
    <w:rsid w:val="0044323F"/>
    <w:rsid w:val="00462924"/>
    <w:rsid w:val="004B34B5"/>
    <w:rsid w:val="004E6B14"/>
    <w:rsid w:val="00556816"/>
    <w:rsid w:val="00565133"/>
    <w:rsid w:val="006204E0"/>
    <w:rsid w:val="00621DD2"/>
    <w:rsid w:val="00634B0D"/>
    <w:rsid w:val="00637BE6"/>
    <w:rsid w:val="006E64D5"/>
    <w:rsid w:val="009B1FD9"/>
    <w:rsid w:val="00A05C73"/>
    <w:rsid w:val="00A17575"/>
    <w:rsid w:val="00AD3747"/>
    <w:rsid w:val="00B01912"/>
    <w:rsid w:val="00B01CFC"/>
    <w:rsid w:val="00C23618"/>
    <w:rsid w:val="00D845B4"/>
    <w:rsid w:val="00DB7CDA"/>
    <w:rsid w:val="00E51016"/>
    <w:rsid w:val="00E66D5B"/>
    <w:rsid w:val="00E67702"/>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DE1E2B1-E2F3-4D4F-A5B1-37EA9DF5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35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182</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5</cp:revision>
  <cp:lastPrinted>2020-07-28T07:35:00Z</cp:lastPrinted>
  <dcterms:created xsi:type="dcterms:W3CDTF">2020-07-28T08:59:00Z</dcterms:created>
  <dcterms:modified xsi:type="dcterms:W3CDTF">2020-07-31T10:32:00Z</dcterms:modified>
</cp:coreProperties>
</file>